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8AE" w:rsidRPr="006838AE" w:rsidRDefault="006838AE" w:rsidP="006838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38AE">
        <w:rPr>
          <w:rFonts w:ascii="Times New Roman" w:hAnsi="Times New Roman" w:cs="Times New Roman"/>
          <w:b/>
          <w:sz w:val="24"/>
          <w:szCs w:val="24"/>
        </w:rPr>
        <w:t>HOMEWORK: May 9, 2018</w:t>
      </w:r>
    </w:p>
    <w:p w:rsidR="006838AE" w:rsidRPr="006838AE" w:rsidRDefault="006838AE" w:rsidP="006838AE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838AE">
        <w:rPr>
          <w:rFonts w:ascii="Times New Roman" w:hAnsi="Times New Roman" w:cs="Times New Roman"/>
          <w:b/>
          <w:sz w:val="24"/>
          <w:szCs w:val="24"/>
        </w:rPr>
        <w:t>Nomen</w:t>
      </w:r>
      <w:proofErr w:type="spellEnd"/>
      <w:r w:rsidRPr="006838AE">
        <w:rPr>
          <w:rFonts w:ascii="Times New Roman" w:hAnsi="Times New Roman" w:cs="Times New Roman"/>
          <w:b/>
          <w:sz w:val="24"/>
          <w:szCs w:val="24"/>
        </w:rPr>
        <w:t>:</w:t>
      </w:r>
    </w:p>
    <w:p w:rsidR="006838AE" w:rsidRPr="003D2D8A" w:rsidRDefault="006838AE" w:rsidP="006838AE">
      <w:pPr>
        <w:rPr>
          <w:rFonts w:ascii="Times New Roman" w:hAnsi="Times New Roman" w:cs="Times New Roman"/>
          <w:sz w:val="24"/>
          <w:szCs w:val="24"/>
        </w:rPr>
      </w:pPr>
      <w:r w:rsidRPr="00E01205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6572FBF" wp14:editId="79CF8687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2874645" cy="6383020"/>
                <wp:effectExtent l="0" t="0" r="20955" b="17780"/>
                <wp:wrapTight wrapText="bothSides">
                  <wp:wrapPolygon edited="0">
                    <wp:start x="0" y="0"/>
                    <wp:lineTo x="0" y="21596"/>
                    <wp:lineTo x="21614" y="21596"/>
                    <wp:lineTo x="21614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383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8AE" w:rsidRPr="003D2D8A" w:rsidRDefault="006838AE" w:rsidP="006838A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D2D8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proofErr w:type="gramEnd"/>
                            <w:r w:rsidRPr="003D2D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an ancient Greek custom, which literally translates to “guest friendship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”</w:t>
                            </w:r>
                            <w:bookmarkStart w:id="0" w:name="_GoBack"/>
                            <w:bookmarkEnd w:id="0"/>
                          </w:p>
                          <w:p w:rsidR="006838AE" w:rsidRPr="003D2D8A" w:rsidRDefault="006838AE" w:rsidP="006838A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D2D8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b</w:t>
                            </w:r>
                            <w:proofErr w:type="gramEnd"/>
                            <w:r w:rsidRPr="003D2D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 tribe of cannibals that destroy 11 of Odysseus’ 12 ships</w:t>
                            </w:r>
                          </w:p>
                          <w:p w:rsidR="006838AE" w:rsidRPr="003D2D8A" w:rsidRDefault="006838AE" w:rsidP="006838A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D2D8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proofErr w:type="gramEnd"/>
                            <w:r w:rsidRPr="003D2D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wife of Odysseus and queen of Ithaca</w:t>
                            </w:r>
                          </w:p>
                          <w:p w:rsidR="006838AE" w:rsidRPr="003D2D8A" w:rsidRDefault="006838AE" w:rsidP="006838A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D2D8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 the son of Poseidon, who Odysseus blinds</w:t>
                            </w:r>
                          </w:p>
                          <w:p w:rsidR="006838AE" w:rsidRPr="003D2D8A" w:rsidRDefault="006838AE" w:rsidP="006838A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D2D8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proofErr w:type="gramEnd"/>
                            <w:r w:rsidRPr="003D2D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 witch who Odysseus stays with for 7 years before finally returning home to Ithaca</w:t>
                            </w:r>
                          </w:p>
                          <w:p w:rsidR="006838AE" w:rsidRPr="003D2D8A" w:rsidRDefault="006838AE" w:rsidP="006838A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D2D8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f</w:t>
                            </w:r>
                            <w:proofErr w:type="gramEnd"/>
                            <w:r w:rsidRPr="003D2D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 son of Odysseus</w:t>
                            </w:r>
                          </w:p>
                          <w:p w:rsidR="006838AE" w:rsidRPr="003D2D8A" w:rsidRDefault="006838AE" w:rsidP="006838A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D2D8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  <w:proofErr w:type="gramEnd"/>
                            <w:r w:rsidRPr="003D2D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 dead, blind prophet of Thebes who Odysseus visits in Hades</w:t>
                            </w:r>
                          </w:p>
                          <w:p w:rsidR="006838AE" w:rsidRPr="003D2D8A" w:rsidRDefault="006838AE" w:rsidP="006838A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D2D8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h</w:t>
                            </w:r>
                            <w:proofErr w:type="gramEnd"/>
                            <w:r w:rsidRPr="003D2D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 6 headed sea monster that kills 6 of Odysseus’ men</w:t>
                            </w:r>
                          </w:p>
                          <w:p w:rsidR="006838AE" w:rsidRPr="003D2D8A" w:rsidRDefault="006838AE" w:rsidP="006838A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D2D8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  <w:r w:rsidRPr="003D2D8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  <w:r w:rsidRPr="003D2D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The space in a </w:t>
                            </w:r>
                            <w:proofErr w:type="spellStart"/>
                            <w:r w:rsidRPr="003D2D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domus</w:t>
                            </w:r>
                            <w:proofErr w:type="spellEnd"/>
                            <w:r w:rsidRPr="003D2D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where the Roman family ate, marked by reclining couches for eating</w:t>
                            </w:r>
                          </w:p>
                          <w:p w:rsidR="006838AE" w:rsidRPr="003D2D8A" w:rsidRDefault="006838AE" w:rsidP="006838A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D2D8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j</w:t>
                            </w:r>
                            <w:proofErr w:type="gramEnd"/>
                            <w:r w:rsidRPr="003D2D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 god of the winds and cousin to Poseidon</w:t>
                            </w:r>
                          </w:p>
                          <w:p w:rsidR="006838AE" w:rsidRDefault="006838AE" w:rsidP="006838A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D2D8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 w:rsidRPr="003D2D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 whirlpool that, in the Odyssey, Odysseus narrowly avoids but kills his remaining crew in the movie</w:t>
                            </w:r>
                          </w:p>
                          <w:p w:rsidR="006838AE" w:rsidRPr="003D2D8A" w:rsidRDefault="006838AE" w:rsidP="006838A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0228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a god of the sun, whose cattle Odysseus’ men eat thereby sealing their fate </w:t>
                            </w:r>
                          </w:p>
                          <w:p w:rsidR="006838AE" w:rsidRDefault="006838AE" w:rsidP="006838A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572F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5.15pt;margin-top:.6pt;width:226.35pt;height:502.6pt;z-index:-2516572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rqjMQIAAFUEAAAOAAAAZHJzL2Uyb0RvYy54bWysVF1v2yAUfZ+0/4B4X+y4SZtacaouXaZJ&#10;3YfU7gdgwDEacD0gsbNfvwtOM2uT9jDNDwi4l8O551y8vhuMJkfpvAJb0fksp0RaDkLZfUW/Pu/e&#10;rCjxgVnBNFhZ0ZP09G7z+tW670pZQAtaSEcQxPqy7yrahtCVWeZ5Kw3zM+ikxWADzrCAS7fPhGM9&#10;ohudFXl+nfXgROeAS+9x92EM0k3CbxrJw+em8TIQXVHkFtLo0ljHMdusWbl3rGsVP9Ng/8DCMGXx&#10;0gvUAwuMHJz6A8oo7sBDE2YcTAZNo7hMNWA18/y3ap5a1slUC4rju4tM/v/B8k/HL44ogd5RYplB&#10;i57lEMhbGEgR1ek7X2LSU4dpYcDtmBkr9d0j8G+eWNi2zO7lvXPQt5IJZDePJ7PJ0RHHR5C6/wgC&#10;r2GHAAloaJyJgCgGQXR06XRxJlLhuFmsbhbXiyUlHGPXV6urvEjeZax8Od45H95LMCROKurQ+gTP&#10;jo8+RDqsfElJ9EErsVNap4Xb11vtyJFhm+zSlyrAKqdp2pK+orfLYjkqMI35k78gYH8K6CnRzAfc&#10;/BukUQH7XytT0VUev7Ejo47vrEjdGZjS4xxL0PYsbNRyVDUM9XA2qgZxQokdjH2O7xInLbgflPTY&#10;4xX13w/MSWT2waJNt/PFIj6KtFgsb1BT4qaRehphliNURQMl43Qb0kOKAlq4RzsblYSOvo9Mzlyx&#10;d5P+53cWH8d0nbJ+/Q02PwEAAP//AwBQSwMEFAAGAAgAAAAhAAcdLT/aAAAABwEAAA8AAABkcnMv&#10;ZG93bnJldi54bWxMj0FPg0AQhe8m/ofNmHizi7RVgyxNQ+wRE6kXbwM7ApGdJey2xX/veNLjmzd5&#10;73v5bnGjOtMcBs8G7lcJKOLW24E7A+/Hw90TqBCRLY6eycA3BdgV11c5ZtZf+I3OdeyUhHDI0EAf&#10;45RpHdqeHIaVn4jF+/Szwyhy7rSd8SLhbtRpkjxohwNLQ48TlT21X/XJGTg05TTha/3yUa3Xodly&#10;taeyMub2Ztk/g4q0xL9n+MUXdCiEqfEntkGNBmRIlGsKSszNNn0E1YiWzg3oItf/+YsfAAAA//8D&#10;AFBLAQItABQABgAIAAAAIQC2gziS/gAAAOEBAAATAAAAAAAAAAAAAAAAAAAAAABbQ29udGVudF9U&#10;eXBlc10ueG1sUEsBAi0AFAAGAAgAAAAhADj9If/WAAAAlAEAAAsAAAAAAAAAAAAAAAAALwEAAF9y&#10;ZWxzLy5yZWxzUEsBAi0AFAAGAAgAAAAhAIhOuqMxAgAAVQQAAA4AAAAAAAAAAAAAAAAALgIAAGRy&#10;cy9lMm9Eb2MueG1sUEsBAi0AFAAGAAgAAAAhAAcdLT/aAAAABwEAAA8AAAAAAAAAAAAAAAAAiwQA&#10;AGRycy9kb3ducmV2LnhtbFBLBQYAAAAABAAEAPMAAACSBQAAAAA=&#10;" strokecolor="window">
                <v:textbox>
                  <w:txbxContent>
                    <w:p w:rsidR="006838AE" w:rsidRPr="003D2D8A" w:rsidRDefault="006838AE" w:rsidP="006838A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3D2D8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</w:t>
                      </w:r>
                      <w:proofErr w:type="gramEnd"/>
                      <w:r w:rsidRPr="003D2D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an ancient Greek custom, which literally translates to “guest friendship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”</w:t>
                      </w:r>
                      <w:bookmarkStart w:id="1" w:name="_GoBack"/>
                      <w:bookmarkEnd w:id="1"/>
                    </w:p>
                    <w:p w:rsidR="006838AE" w:rsidRPr="003D2D8A" w:rsidRDefault="006838AE" w:rsidP="006838A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3D2D8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b</w:t>
                      </w:r>
                      <w:proofErr w:type="gramEnd"/>
                      <w:r w:rsidRPr="003D2D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 tribe of cannibals that destroy 11 of Odysseus’ 12 ships</w:t>
                      </w:r>
                    </w:p>
                    <w:p w:rsidR="006838AE" w:rsidRPr="003D2D8A" w:rsidRDefault="006838AE" w:rsidP="006838A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3D2D8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</w:t>
                      </w:r>
                      <w:proofErr w:type="gramEnd"/>
                      <w:r w:rsidRPr="003D2D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wife of Odysseus and queen of Ithaca</w:t>
                      </w:r>
                    </w:p>
                    <w:p w:rsidR="006838AE" w:rsidRPr="003D2D8A" w:rsidRDefault="006838AE" w:rsidP="006838A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3D2D8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 the son of Poseidon, who Odysseus blinds</w:t>
                      </w:r>
                    </w:p>
                    <w:p w:rsidR="006838AE" w:rsidRPr="003D2D8A" w:rsidRDefault="006838AE" w:rsidP="006838A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3D2D8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e</w:t>
                      </w:r>
                      <w:proofErr w:type="gramEnd"/>
                      <w:r w:rsidRPr="003D2D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 witch who Odysseus stays with for 7 years before finally returning home to Ithaca</w:t>
                      </w:r>
                    </w:p>
                    <w:p w:rsidR="006838AE" w:rsidRPr="003D2D8A" w:rsidRDefault="006838AE" w:rsidP="006838A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3D2D8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f</w:t>
                      </w:r>
                      <w:proofErr w:type="gramEnd"/>
                      <w:r w:rsidRPr="003D2D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 son of Odysseus</w:t>
                      </w:r>
                    </w:p>
                    <w:p w:rsidR="006838AE" w:rsidRPr="003D2D8A" w:rsidRDefault="006838AE" w:rsidP="006838A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3D2D8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g</w:t>
                      </w:r>
                      <w:proofErr w:type="gramEnd"/>
                      <w:r w:rsidRPr="003D2D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 dead, blind prophet of Thebes who Odysseus visits in Hades</w:t>
                      </w:r>
                    </w:p>
                    <w:p w:rsidR="006838AE" w:rsidRPr="003D2D8A" w:rsidRDefault="006838AE" w:rsidP="006838A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3D2D8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h</w:t>
                      </w:r>
                      <w:proofErr w:type="gramEnd"/>
                      <w:r w:rsidRPr="003D2D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 6 headed sea monster that kills 6 of Odysseus’ men</w:t>
                      </w:r>
                    </w:p>
                    <w:p w:rsidR="006838AE" w:rsidRPr="003D2D8A" w:rsidRDefault="006838AE" w:rsidP="006838A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3D2D8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i</w:t>
                      </w:r>
                      <w:proofErr w:type="spellEnd"/>
                      <w:r w:rsidRPr="003D2D8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.</w:t>
                      </w:r>
                      <w:r w:rsidRPr="003D2D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The space in a </w:t>
                      </w:r>
                      <w:proofErr w:type="spellStart"/>
                      <w:r w:rsidRPr="003D2D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domus</w:t>
                      </w:r>
                      <w:proofErr w:type="spellEnd"/>
                      <w:r w:rsidRPr="003D2D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where the Roman family ate, marked by reclining couches for eating</w:t>
                      </w:r>
                    </w:p>
                    <w:p w:rsidR="006838AE" w:rsidRPr="003D2D8A" w:rsidRDefault="006838AE" w:rsidP="006838A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3D2D8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j</w:t>
                      </w:r>
                      <w:proofErr w:type="gramEnd"/>
                      <w:r w:rsidRPr="003D2D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 god of the winds and cousin to Poseidon</w:t>
                      </w:r>
                    </w:p>
                    <w:p w:rsidR="006838AE" w:rsidRDefault="006838AE" w:rsidP="006838A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D2D8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k</w:t>
                      </w:r>
                      <w:r w:rsidRPr="003D2D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 whirlpool that, in the Odyssey, Odysseus narrowly avoids but kills his remaining crew in the movie</w:t>
                      </w:r>
                    </w:p>
                    <w:p w:rsidR="006838AE" w:rsidRPr="003D2D8A" w:rsidRDefault="006838AE" w:rsidP="006838A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10228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l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a god of the sun, whose cattle Odysseus’ men eat thereby sealing their fate </w:t>
                      </w:r>
                    </w:p>
                    <w:p w:rsidR="006838AE" w:rsidRDefault="006838AE" w:rsidP="006838AE"/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Aeolus </w:t>
      </w:r>
      <w:r w:rsidRPr="003D2D8A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Pr="003D2D8A">
        <w:rPr>
          <w:rFonts w:ascii="Times New Roman" w:hAnsi="Times New Roman" w:cs="Times New Roman"/>
          <w:sz w:val="24"/>
          <w:szCs w:val="24"/>
        </w:rPr>
        <w:t>___</w:t>
      </w:r>
    </w:p>
    <w:p w:rsidR="006838AE" w:rsidRPr="003D2D8A" w:rsidRDefault="006838AE" w:rsidP="006838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D2D8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Circe</w:t>
      </w:r>
      <w:r w:rsidRPr="003D2D8A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6838AE" w:rsidRDefault="006838AE" w:rsidP="006838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D2D8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Laestrygonians</w:t>
      </w:r>
      <w:proofErr w:type="spellEnd"/>
      <w:r w:rsidRPr="003D2D8A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6838AE" w:rsidRPr="003D2D8A" w:rsidRDefault="006838AE" w:rsidP="006838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Telemachus ____</w:t>
      </w:r>
    </w:p>
    <w:p w:rsidR="006838AE" w:rsidRPr="003D2D8A" w:rsidRDefault="006838AE" w:rsidP="006838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D2D8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Calypso </w:t>
      </w:r>
      <w:r w:rsidRPr="003D2D8A">
        <w:rPr>
          <w:rFonts w:ascii="Times New Roman" w:hAnsi="Times New Roman" w:cs="Times New Roman"/>
          <w:sz w:val="24"/>
          <w:szCs w:val="24"/>
        </w:rPr>
        <w:t>____</w:t>
      </w:r>
    </w:p>
    <w:p w:rsidR="006838AE" w:rsidRPr="003D2D8A" w:rsidRDefault="006838AE" w:rsidP="006838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D2D8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Scylla</w:t>
      </w:r>
      <w:r w:rsidRPr="003D2D8A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6838AE" w:rsidRDefault="006838AE" w:rsidP="006838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3D2D8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xenia</w:t>
      </w:r>
      <w:proofErr w:type="gramEnd"/>
      <w:r w:rsidRPr="003D2D8A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6838AE" w:rsidRDefault="006838AE" w:rsidP="006838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Charybdis ____</w:t>
      </w:r>
    </w:p>
    <w:p w:rsidR="006838AE" w:rsidRPr="003D2D8A" w:rsidRDefault="006838AE" w:rsidP="006838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Penelope ____</w:t>
      </w:r>
    </w:p>
    <w:p w:rsidR="006838AE" w:rsidRDefault="006838AE" w:rsidP="006838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3D2D8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Tiresias </w:t>
      </w:r>
      <w:r w:rsidRPr="003D2D8A">
        <w:rPr>
          <w:rFonts w:ascii="Times New Roman" w:hAnsi="Times New Roman" w:cs="Times New Roman"/>
          <w:sz w:val="24"/>
          <w:szCs w:val="24"/>
        </w:rPr>
        <w:t>____</w:t>
      </w:r>
    </w:p>
    <w:p w:rsidR="006838AE" w:rsidRDefault="006838AE" w:rsidP="006838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Polyphemus ____</w:t>
      </w:r>
    </w:p>
    <w:p w:rsidR="006838AE" w:rsidRPr="00233BB6" w:rsidRDefault="006838AE" w:rsidP="006838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Helios ___</w:t>
      </w:r>
    </w:p>
    <w:p w:rsidR="00C922D7" w:rsidRDefault="00C922D7"/>
    <w:sectPr w:rsidR="00C922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8AE"/>
    <w:rsid w:val="000345FB"/>
    <w:rsid w:val="006838AE"/>
    <w:rsid w:val="00AD6466"/>
    <w:rsid w:val="00C9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1D1AC6-027E-468F-9309-6A9DC1E27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8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1</cp:revision>
  <dcterms:created xsi:type="dcterms:W3CDTF">2018-05-06T22:55:00Z</dcterms:created>
  <dcterms:modified xsi:type="dcterms:W3CDTF">2018-05-06T22:56:00Z</dcterms:modified>
</cp:coreProperties>
</file>